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4-Accent3"/>
        <w:tblpPr w:leftFromText="180" w:rightFromText="180" w:vertAnchor="text" w:horzAnchor="margin" w:tblpY="-262"/>
        <w:bidiVisual/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6935"/>
        <w:gridCol w:w="2340"/>
      </w:tblGrid>
      <w:tr w:rsidR="00DB1CCC" w:rsidRPr="00785F37" w:rsidTr="00095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shd w:val="clear" w:color="auto" w:fill="D0CECE" w:themeFill="background2" w:themeFillShade="E6"/>
            <w:vAlign w:val="center"/>
          </w:tcPr>
          <w:p w:rsidR="00DB1CCC" w:rsidRDefault="00DB1CCC" w:rsidP="000958D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6935" w:type="dxa"/>
            <w:shd w:val="clear" w:color="auto" w:fill="D0CECE" w:themeFill="background2" w:themeFillShade="E6"/>
            <w:vAlign w:val="center"/>
          </w:tcPr>
          <w:p w:rsidR="00DB1CCC" w:rsidRPr="00785F37" w:rsidRDefault="00DB1CCC" w:rsidP="000958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785F37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لیست انجام وظایف</w:t>
            </w:r>
            <w:r w:rsidR="0054552C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شورای پژوهشی و</w:t>
            </w:r>
            <w:r w:rsidRPr="00785F37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A864B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معاون</w:t>
            </w:r>
            <w:r w:rsidRPr="00785F37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پژوهشی</w:t>
            </w:r>
            <w:r w:rsidR="008C02A7" w:rsidRPr="00785F37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دانشگاه</w:t>
            </w:r>
            <w:r w:rsidRPr="00785F37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در خصوص برگزاری همایش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D0CECE" w:themeFill="background2" w:themeFillShade="E6"/>
          </w:tcPr>
          <w:p w:rsidR="00DB1CCC" w:rsidRPr="00785F37" w:rsidRDefault="00DB1CCC" w:rsidP="00DB1CCC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785F37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زمان انجام</w:t>
            </w:r>
          </w:p>
        </w:tc>
      </w:tr>
      <w:tr w:rsidR="00DB1CCC" w:rsidRPr="00785F37" w:rsidTr="000958DE">
        <w:trPr>
          <w:trHeight w:val="2977"/>
        </w:trPr>
        <w:sdt>
          <w:sdtPr>
            <w:rPr>
              <w:rFonts w:hint="cs"/>
              <w:b/>
              <w:bCs/>
              <w:sz w:val="36"/>
              <w:szCs w:val="36"/>
              <w:rtl/>
              <w:lang w:bidi="fa-IR"/>
            </w:rPr>
            <w:id w:val="177891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37" w:type="dxa"/>
                <w:vAlign w:val="center"/>
              </w:tcPr>
              <w:p w:rsidR="00DB1CCC" w:rsidRPr="0068756D" w:rsidRDefault="00416C78" w:rsidP="000958DE">
                <w:pPr>
                  <w:bidi/>
                  <w:jc w:val="center"/>
                  <w:rPr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935" w:type="dxa"/>
            <w:vAlign w:val="center"/>
          </w:tcPr>
          <w:p w:rsidR="00DB1CCC" w:rsidRPr="00416C78" w:rsidRDefault="00416C78" w:rsidP="000958DE">
            <w:pPr>
              <w:pStyle w:val="ListParagraph"/>
              <w:numPr>
                <w:ilvl w:val="0"/>
                <w:numId w:val="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416C78">
              <w:rPr>
                <w:rFonts w:cs="B Nazanin" w:hint="cs"/>
                <w:sz w:val="32"/>
                <w:szCs w:val="32"/>
                <w:rtl/>
              </w:rPr>
              <w:t xml:space="preserve">بررسی، </w:t>
            </w:r>
            <w:r w:rsidR="00DB1CCC" w:rsidRPr="00416C78">
              <w:rPr>
                <w:rFonts w:cs="B Nazanin" w:hint="cs"/>
                <w:sz w:val="32"/>
                <w:szCs w:val="32"/>
                <w:rtl/>
              </w:rPr>
              <w:t>تصویب</w:t>
            </w:r>
            <w:r w:rsidR="008C02A7" w:rsidRPr="00416C78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416C78">
              <w:rPr>
                <w:rFonts w:cs="B Nazanin" w:hint="cs"/>
                <w:sz w:val="32"/>
                <w:szCs w:val="32"/>
                <w:rtl/>
              </w:rPr>
              <w:t xml:space="preserve">و تعیین بودجه </w:t>
            </w:r>
            <w:r w:rsidR="008C02A7" w:rsidRPr="00416C78">
              <w:rPr>
                <w:rFonts w:cs="B Nazanin" w:hint="cs"/>
                <w:sz w:val="32"/>
                <w:szCs w:val="32"/>
                <w:rtl/>
              </w:rPr>
              <w:t>همایش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DB1CCC" w:rsidRDefault="00416C78" w:rsidP="00416C78">
            <w:pPr>
              <w:bidi/>
              <w:ind w:left="360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38735</wp:posOffset>
                      </wp:positionV>
                      <wp:extent cx="273050" cy="1797050"/>
                      <wp:effectExtent l="0" t="0" r="50800" b="1270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1797050"/>
                              </a:xfrm>
                              <a:prstGeom prst="rightBrac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FC4F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85.6pt;margin-top:3.05pt;width:21.5pt;height:1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" adj="273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همایش ملی: ۷ ماه قبل</w:t>
            </w:r>
          </w:p>
          <w:p w:rsidR="00416C78" w:rsidRDefault="00416C78" w:rsidP="00416C78">
            <w:pPr>
              <w:bidi/>
              <w:ind w:left="360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416C78" w:rsidRPr="00785F37" w:rsidRDefault="00416C78" w:rsidP="00416C78">
            <w:pPr>
              <w:bidi/>
              <w:ind w:left="36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همایش بین المللی: یک سال الی ۸ ماه قبل</w:t>
            </w:r>
          </w:p>
        </w:tc>
      </w:tr>
      <w:tr w:rsidR="00DB1CCC" w:rsidRPr="00785F37" w:rsidTr="00095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sdt>
          <w:sdtPr>
            <w:rPr>
              <w:rFonts w:hint="cs"/>
              <w:b/>
              <w:bCs/>
              <w:sz w:val="36"/>
              <w:szCs w:val="36"/>
              <w:rtl/>
              <w:lang w:bidi="fa-IR"/>
            </w:rPr>
            <w:id w:val="-89943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37" w:type="dxa"/>
                <w:vAlign w:val="center"/>
              </w:tcPr>
              <w:p w:rsidR="00DB1CCC" w:rsidRDefault="00416C78" w:rsidP="000958DE">
                <w:pPr>
                  <w:bidi/>
                  <w:jc w:val="center"/>
                  <w:rPr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935" w:type="dxa"/>
            <w:vAlign w:val="center"/>
          </w:tcPr>
          <w:tbl>
            <w:tblPr>
              <w:tblStyle w:val="GridTable4-Accent3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5"/>
              <w:gridCol w:w="3295"/>
            </w:tblGrid>
            <w:tr w:rsidR="00DB1CCC" w:rsidRPr="00785F37" w:rsidTr="009775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B1CCC" w:rsidRPr="00112FA5" w:rsidRDefault="00DB1CCC" w:rsidP="000958DE">
                  <w:pPr>
                    <w:pStyle w:val="ListParagraph"/>
                    <w:framePr w:hSpace="180" w:wrap="around" w:vAnchor="text" w:hAnchor="margin" w:y="-262"/>
                    <w:bidi/>
                    <w:ind w:left="0"/>
                    <w:rPr>
                      <w:rFonts w:cs="B Nazanin"/>
                      <w:i/>
                      <w:iCs/>
                      <w:sz w:val="32"/>
                      <w:szCs w:val="32"/>
                      <w:rtl/>
                    </w:rPr>
                  </w:pPr>
                  <w:r w:rsidRPr="00112FA5">
                    <w:rPr>
                      <w:rFonts w:cs="B Nazanin" w:hint="cs"/>
                      <w:i/>
                      <w:iCs/>
                      <w:color w:val="auto"/>
                      <w:sz w:val="32"/>
                      <w:szCs w:val="32"/>
                      <w:rtl/>
                    </w:rPr>
                    <w:t>ملی</w:t>
                  </w:r>
                </w:p>
              </w:tc>
              <w:tc>
                <w:tcPr>
                  <w:tcW w:w="329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B1CCC" w:rsidRPr="00112FA5" w:rsidRDefault="00DB1CCC" w:rsidP="000958DE">
                  <w:pPr>
                    <w:pStyle w:val="ListParagraph"/>
                    <w:framePr w:hSpace="180" w:wrap="around" w:vAnchor="text" w:hAnchor="margin" w:y="-262"/>
                    <w:bidi/>
                    <w:ind w:left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i/>
                      <w:iCs/>
                      <w:sz w:val="32"/>
                      <w:szCs w:val="32"/>
                      <w:rtl/>
                    </w:rPr>
                  </w:pPr>
                  <w:r w:rsidRPr="00112FA5">
                    <w:rPr>
                      <w:rFonts w:cs="B Nazanin" w:hint="cs"/>
                      <w:i/>
                      <w:iCs/>
                      <w:color w:val="auto"/>
                      <w:sz w:val="32"/>
                      <w:szCs w:val="32"/>
                      <w:rtl/>
                    </w:rPr>
                    <w:t>بین المللی</w:t>
                  </w:r>
                </w:p>
              </w:tc>
            </w:tr>
            <w:tr w:rsidR="00DB1CCC" w:rsidRPr="00785F37" w:rsidTr="009775B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5" w:type="dxa"/>
                </w:tcPr>
                <w:p w:rsidR="00DB1CCC" w:rsidRPr="00785F37" w:rsidRDefault="00DB1CCC" w:rsidP="000958DE">
                  <w:pPr>
                    <w:pStyle w:val="ListParagraph"/>
                    <w:framePr w:hSpace="180" w:wrap="around" w:vAnchor="text" w:hAnchor="margin" w:y="-262"/>
                    <w:numPr>
                      <w:ilvl w:val="0"/>
                      <w:numId w:val="1"/>
                    </w:numPr>
                    <w:bidi/>
                    <w:rPr>
                      <w:rFonts w:cs="B Nazanin"/>
                      <w:b w:val="0"/>
                      <w:bCs w:val="0"/>
                      <w:sz w:val="32"/>
                      <w:szCs w:val="32"/>
                      <w:rtl/>
                    </w:rPr>
                  </w:pPr>
                  <w:r w:rsidRPr="00416C78">
                    <w:rPr>
                      <w:rFonts w:cs="B Nazanin" w:hint="cs"/>
                      <w:b w:val="0"/>
                      <w:bCs w:val="0"/>
                      <w:sz w:val="32"/>
                      <w:szCs w:val="32"/>
                      <w:rtl/>
                    </w:rPr>
                    <w:t>ارسال نامه و مصوبه به معاون پژوهشی دانش</w:t>
                  </w:r>
                  <w:r w:rsidR="00416C78" w:rsidRPr="00416C78">
                    <w:rPr>
                      <w:rFonts w:cs="B Nazanin" w:hint="cs"/>
                      <w:b w:val="0"/>
                      <w:bCs w:val="0"/>
                      <w:sz w:val="32"/>
                      <w:szCs w:val="32"/>
                      <w:rtl/>
                    </w:rPr>
                    <w:t>کده</w:t>
                  </w:r>
                </w:p>
              </w:tc>
              <w:tc>
                <w:tcPr>
                  <w:tcW w:w="3295" w:type="dxa"/>
                </w:tcPr>
                <w:p w:rsidR="00DB1CCC" w:rsidRPr="00785F37" w:rsidRDefault="00DB1CCC" w:rsidP="000958DE">
                  <w:pPr>
                    <w:pStyle w:val="ListParagraph"/>
                    <w:framePr w:hSpace="180" w:wrap="around" w:vAnchor="text" w:hAnchor="margin" w:y="-262"/>
                    <w:numPr>
                      <w:ilvl w:val="0"/>
                      <w:numId w:val="1"/>
                    </w:numPr>
                    <w:bidi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sz w:val="32"/>
                      <w:szCs w:val="32"/>
                    </w:rPr>
                  </w:pPr>
                  <w:r w:rsidRPr="00785F37">
                    <w:rPr>
                      <w:rFonts w:cs="B Nazanin" w:hint="cs"/>
                      <w:sz w:val="32"/>
                      <w:szCs w:val="32"/>
                      <w:rtl/>
                    </w:rPr>
                    <w:t>ارسال نامه و مصوبه به معاون پژوهشی دانش</w:t>
                  </w:r>
                  <w:r w:rsidR="00416C78">
                    <w:rPr>
                      <w:rFonts w:cs="B Nazanin" w:hint="cs"/>
                      <w:sz w:val="32"/>
                      <w:szCs w:val="32"/>
                      <w:rtl/>
                    </w:rPr>
                    <w:t>کده</w:t>
                  </w:r>
                </w:p>
                <w:p w:rsidR="00DB1CCC" w:rsidRPr="00785F37" w:rsidRDefault="00DB1CCC" w:rsidP="000958DE">
                  <w:pPr>
                    <w:pStyle w:val="ListParagraph"/>
                    <w:framePr w:hSpace="180" w:wrap="around" w:vAnchor="text" w:hAnchor="margin" w:y="-262"/>
                    <w:numPr>
                      <w:ilvl w:val="0"/>
                      <w:numId w:val="1"/>
                    </w:numPr>
                    <w:bidi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sz w:val="32"/>
                      <w:szCs w:val="32"/>
                      <w:rtl/>
                    </w:rPr>
                  </w:pPr>
                  <w:r w:rsidRPr="00785F37">
                    <w:rPr>
                      <w:rFonts w:cs="B Nazanin" w:hint="cs"/>
                      <w:sz w:val="32"/>
                      <w:szCs w:val="32"/>
                      <w:rtl/>
                    </w:rPr>
                    <w:t>ارسال نامه و مصوبه به رئیس دانش</w:t>
                  </w:r>
                  <w:r w:rsidR="00416C78">
                    <w:rPr>
                      <w:rFonts w:cs="B Nazanin" w:hint="cs"/>
                      <w:sz w:val="32"/>
                      <w:szCs w:val="32"/>
                      <w:rtl/>
                    </w:rPr>
                    <w:t>کده</w:t>
                  </w:r>
                </w:p>
              </w:tc>
            </w:tr>
          </w:tbl>
          <w:p w:rsidR="00DB1CCC" w:rsidRPr="00785F37" w:rsidRDefault="00DB1CCC" w:rsidP="000958DE">
            <w:pPr>
              <w:pStyle w:val="ListParagraph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DB1CCC" w:rsidRPr="00785F37" w:rsidRDefault="00DB1CCC" w:rsidP="00DB1CCC">
            <w:pPr>
              <w:pStyle w:val="ListParagraph"/>
              <w:bidi/>
              <w:ind w:left="0"/>
              <w:jc w:val="center"/>
              <w:rPr>
                <w:rFonts w:cs="B Nazanin"/>
                <w:sz w:val="32"/>
                <w:szCs w:val="32"/>
                <w:rtl/>
              </w:rPr>
            </w:pPr>
            <w:r w:rsidRPr="00785F37">
              <w:rPr>
                <w:rFonts w:cs="B Nazanin" w:hint="cs"/>
                <w:sz w:val="32"/>
                <w:szCs w:val="32"/>
                <w:rtl/>
              </w:rPr>
              <w:t>۶ ماه قبل از برگزاری</w:t>
            </w:r>
          </w:p>
          <w:p w:rsidR="000958DE" w:rsidRDefault="000958DE" w:rsidP="00DB1CCC">
            <w:pPr>
              <w:pStyle w:val="ListParagraph"/>
              <w:bidi/>
              <w:ind w:left="0"/>
              <w:jc w:val="center"/>
              <w:rPr>
                <w:rFonts w:cs="B Nazanin"/>
                <w:sz w:val="32"/>
                <w:szCs w:val="32"/>
              </w:rPr>
            </w:pPr>
          </w:p>
          <w:p w:rsidR="00DB1CCC" w:rsidRPr="00B427F2" w:rsidRDefault="00DB1CCC" w:rsidP="000958DE">
            <w:pPr>
              <w:pStyle w:val="ListParagraph"/>
              <w:bidi/>
              <w:ind w:left="0"/>
              <w:jc w:val="center"/>
              <w:rPr>
                <w:rFonts w:cs="B Nazanin"/>
                <w:sz w:val="32"/>
                <w:szCs w:val="32"/>
                <w:rtl/>
              </w:rPr>
            </w:pPr>
            <w:bookmarkStart w:id="0" w:name="_GoBack"/>
            <w:bookmarkEnd w:id="0"/>
            <w:r w:rsidRPr="00B427F2">
              <w:rPr>
                <w:rFonts w:cs="B Nazanin" w:hint="cs"/>
                <w:sz w:val="32"/>
                <w:szCs w:val="32"/>
                <w:rtl/>
              </w:rPr>
              <w:t>در خصوص بین الملل: ۹ الی ۱۲ ماه قبل</w:t>
            </w:r>
          </w:p>
        </w:tc>
      </w:tr>
      <w:tr w:rsidR="00416C78" w:rsidRPr="00785F37" w:rsidTr="000958DE">
        <w:trPr>
          <w:trHeight w:val="555"/>
        </w:trPr>
        <w:sdt>
          <w:sdtPr>
            <w:rPr>
              <w:rFonts w:hint="cs"/>
              <w:b/>
              <w:bCs/>
              <w:sz w:val="36"/>
              <w:szCs w:val="36"/>
              <w:rtl/>
              <w:lang w:bidi="fa-IR"/>
            </w:rPr>
            <w:id w:val="107462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37" w:type="dxa"/>
                <w:vAlign w:val="center"/>
              </w:tcPr>
              <w:p w:rsidR="00416C78" w:rsidRDefault="009C50DF" w:rsidP="000958DE">
                <w:pPr>
                  <w:bidi/>
                  <w:jc w:val="center"/>
                  <w:rPr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935" w:type="dxa"/>
            <w:vAlign w:val="center"/>
          </w:tcPr>
          <w:p w:rsidR="00416C78" w:rsidRPr="00416C78" w:rsidRDefault="009C50DF" w:rsidP="000958DE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صدور</w:t>
            </w:r>
            <w:r w:rsidR="00416C78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احکام دبیران اجرایی و علمی همایش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416C78" w:rsidRPr="00785F37" w:rsidRDefault="009C50DF" w:rsidP="00DB1CCC">
            <w:pPr>
              <w:pStyle w:val="ListParagraph"/>
              <w:bidi/>
              <w:ind w:left="0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پس از اتمام همایش</w:t>
            </w:r>
          </w:p>
        </w:tc>
      </w:tr>
    </w:tbl>
    <w:p w:rsidR="003F6178" w:rsidRDefault="003F6178" w:rsidP="003F6178">
      <w:pPr>
        <w:bidi/>
      </w:pPr>
    </w:p>
    <w:sectPr w:rsidR="003F6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441CF"/>
    <w:multiLevelType w:val="hybridMultilevel"/>
    <w:tmpl w:val="CF14C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D3369"/>
    <w:multiLevelType w:val="hybridMultilevel"/>
    <w:tmpl w:val="0B063326"/>
    <w:lvl w:ilvl="0" w:tplc="4F44447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54484"/>
    <w:multiLevelType w:val="hybridMultilevel"/>
    <w:tmpl w:val="19925538"/>
    <w:lvl w:ilvl="0" w:tplc="4F44447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D3F92"/>
    <w:multiLevelType w:val="hybridMultilevel"/>
    <w:tmpl w:val="B6E04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D7C60"/>
    <w:multiLevelType w:val="hybridMultilevel"/>
    <w:tmpl w:val="954C0EFA"/>
    <w:lvl w:ilvl="0" w:tplc="4F44447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24288"/>
    <w:multiLevelType w:val="hybridMultilevel"/>
    <w:tmpl w:val="7FA0939A"/>
    <w:lvl w:ilvl="0" w:tplc="E28CCB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D14FB"/>
    <w:multiLevelType w:val="hybridMultilevel"/>
    <w:tmpl w:val="0F4E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78"/>
    <w:rsid w:val="000958DE"/>
    <w:rsid w:val="000F7B97"/>
    <w:rsid w:val="00112FA5"/>
    <w:rsid w:val="003F6178"/>
    <w:rsid w:val="00416C78"/>
    <w:rsid w:val="004F6DE6"/>
    <w:rsid w:val="005179C4"/>
    <w:rsid w:val="0054552C"/>
    <w:rsid w:val="0069769D"/>
    <w:rsid w:val="00785F37"/>
    <w:rsid w:val="008C02A7"/>
    <w:rsid w:val="009775BD"/>
    <w:rsid w:val="009C50DF"/>
    <w:rsid w:val="009D0A8F"/>
    <w:rsid w:val="00A864BE"/>
    <w:rsid w:val="00B427F2"/>
    <w:rsid w:val="00DB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3244C-6F2A-4ED1-A19D-23E4C8B3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178"/>
    <w:pPr>
      <w:ind w:left="720"/>
      <w:contextualSpacing/>
    </w:pPr>
  </w:style>
  <w:style w:type="table" w:styleId="ListTable4-Accent3">
    <w:name w:val="List Table 4 Accent 3"/>
    <w:basedOn w:val="TableNormal"/>
    <w:uiPriority w:val="49"/>
    <w:rsid w:val="003F61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3F61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416C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112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Nazeli</dc:creator>
  <cp:keywords/>
  <dc:description/>
  <cp:lastModifiedBy>a</cp:lastModifiedBy>
  <cp:revision>17</cp:revision>
  <dcterms:created xsi:type="dcterms:W3CDTF">2018-05-30T08:30:00Z</dcterms:created>
  <dcterms:modified xsi:type="dcterms:W3CDTF">2018-10-09T11:18:00Z</dcterms:modified>
</cp:coreProperties>
</file>